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8A0C" w14:textId="2920E33A" w:rsidR="00DA0445" w:rsidRPr="00EB0A22" w:rsidRDefault="00755F70" w:rsidP="00755F70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B0A22">
        <w:rPr>
          <w:rFonts w:ascii="Arial" w:hAnsi="Arial" w:cs="Arial"/>
          <w:sz w:val="24"/>
          <w:szCs w:val="24"/>
          <w:u w:val="single"/>
        </w:rPr>
        <w:t xml:space="preserve">TC3 </w:t>
      </w:r>
      <w:r w:rsidR="00432309" w:rsidRPr="00EB0A22">
        <w:rPr>
          <w:rFonts w:ascii="Arial" w:hAnsi="Arial" w:cs="Arial"/>
          <w:sz w:val="24"/>
          <w:szCs w:val="24"/>
          <w:u w:val="single"/>
        </w:rPr>
        <w:t xml:space="preserve">Special </w:t>
      </w:r>
      <w:r w:rsidRPr="00EB0A22">
        <w:rPr>
          <w:rFonts w:ascii="Arial" w:hAnsi="Arial" w:cs="Arial"/>
          <w:sz w:val="24"/>
          <w:szCs w:val="24"/>
          <w:u w:val="single"/>
        </w:rPr>
        <w:t>Operations Committee Meeting</w:t>
      </w:r>
    </w:p>
    <w:p w14:paraId="2105167E" w14:textId="0A5C7489" w:rsidR="00EB0A22" w:rsidRPr="00EB0A22" w:rsidRDefault="00EB0A22" w:rsidP="00755F70">
      <w:pPr>
        <w:jc w:val="center"/>
        <w:rPr>
          <w:rFonts w:ascii="Arial" w:hAnsi="Arial" w:cs="Arial"/>
          <w:sz w:val="24"/>
          <w:szCs w:val="24"/>
        </w:rPr>
      </w:pPr>
      <w:r w:rsidRPr="00EB0A22">
        <w:rPr>
          <w:rFonts w:ascii="Arial" w:hAnsi="Arial" w:cs="Arial"/>
          <w:sz w:val="24"/>
          <w:szCs w:val="24"/>
        </w:rPr>
        <w:t>Agenda</w:t>
      </w:r>
    </w:p>
    <w:p w14:paraId="56E63162" w14:textId="19A3B6FF" w:rsidR="00EB0A22" w:rsidRPr="00EB0A22" w:rsidRDefault="00EB0A22" w:rsidP="00755F70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EB0A22">
        <w:rPr>
          <w:rFonts w:ascii="Arial" w:hAnsi="Arial" w:cs="Arial"/>
          <w:color w:val="FF0000"/>
          <w:sz w:val="24"/>
          <w:szCs w:val="24"/>
        </w:rPr>
        <w:t>Special Meeting</w:t>
      </w:r>
    </w:p>
    <w:p w14:paraId="064091B6" w14:textId="7D0CD4F0" w:rsidR="00755F70" w:rsidRPr="00EB0A22" w:rsidRDefault="00432309" w:rsidP="00755F70">
      <w:pPr>
        <w:jc w:val="center"/>
        <w:rPr>
          <w:rFonts w:ascii="Arial" w:hAnsi="Arial" w:cs="Arial"/>
          <w:sz w:val="24"/>
          <w:szCs w:val="24"/>
        </w:rPr>
      </w:pPr>
      <w:r w:rsidRPr="00EB0A22">
        <w:rPr>
          <w:rFonts w:ascii="Arial" w:hAnsi="Arial" w:cs="Arial"/>
          <w:sz w:val="24"/>
          <w:szCs w:val="24"/>
        </w:rPr>
        <w:t>Thursday, April 10</w:t>
      </w:r>
      <w:r w:rsidRPr="00EB0A22">
        <w:rPr>
          <w:rFonts w:ascii="Arial" w:hAnsi="Arial" w:cs="Arial"/>
          <w:sz w:val="24"/>
          <w:szCs w:val="24"/>
          <w:vertAlign w:val="superscript"/>
        </w:rPr>
        <w:t>th</w:t>
      </w:r>
      <w:r w:rsidRPr="00EB0A22">
        <w:rPr>
          <w:rFonts w:ascii="Arial" w:hAnsi="Arial" w:cs="Arial"/>
          <w:sz w:val="24"/>
          <w:szCs w:val="24"/>
        </w:rPr>
        <w:t xml:space="preserve"> at 10am</w:t>
      </w:r>
    </w:p>
    <w:p w14:paraId="55DD7F11" w14:textId="18B291DB" w:rsidR="00EB0A22" w:rsidRDefault="00EB0A22" w:rsidP="00755F70">
      <w:pPr>
        <w:jc w:val="center"/>
        <w:rPr>
          <w:rFonts w:ascii="Arial" w:hAnsi="Arial" w:cs="Arial"/>
          <w:sz w:val="24"/>
          <w:szCs w:val="24"/>
        </w:rPr>
      </w:pPr>
      <w:r w:rsidRPr="00EB0A22">
        <w:rPr>
          <w:rFonts w:ascii="Arial" w:hAnsi="Arial" w:cs="Arial"/>
          <w:sz w:val="24"/>
          <w:szCs w:val="24"/>
        </w:rPr>
        <w:t>Morton Fire Dept. 300 W Courtland St. Morton, IL 61550</w:t>
      </w:r>
    </w:p>
    <w:p w14:paraId="52A4D9BF" w14:textId="77777777" w:rsidR="00EB0A22" w:rsidRPr="00EB0A22" w:rsidRDefault="00EB0A22" w:rsidP="00755F70">
      <w:pPr>
        <w:jc w:val="center"/>
        <w:rPr>
          <w:rFonts w:ascii="Arial" w:hAnsi="Arial" w:cs="Arial"/>
          <w:sz w:val="24"/>
          <w:szCs w:val="24"/>
        </w:rPr>
      </w:pPr>
    </w:p>
    <w:p w14:paraId="198839F2" w14:textId="77777777" w:rsidR="00432309" w:rsidRPr="00EB0A22" w:rsidRDefault="00432309" w:rsidP="00755F70">
      <w:pPr>
        <w:jc w:val="center"/>
        <w:rPr>
          <w:rFonts w:ascii="Arial" w:hAnsi="Arial" w:cs="Arial"/>
          <w:sz w:val="24"/>
          <w:szCs w:val="24"/>
        </w:rPr>
      </w:pPr>
    </w:p>
    <w:p w14:paraId="2AC2825E" w14:textId="458BFDD4" w:rsidR="00755F70" w:rsidRPr="00EB0A22" w:rsidRDefault="00755F70" w:rsidP="00755F70">
      <w:pPr>
        <w:rPr>
          <w:rFonts w:ascii="Arial" w:hAnsi="Arial" w:cs="Arial"/>
          <w:sz w:val="24"/>
          <w:szCs w:val="24"/>
        </w:rPr>
      </w:pPr>
      <w:r w:rsidRPr="00EB0A22">
        <w:rPr>
          <w:rFonts w:ascii="Arial" w:hAnsi="Arial" w:cs="Arial"/>
          <w:sz w:val="24"/>
          <w:szCs w:val="24"/>
        </w:rPr>
        <w:t>Call to Order</w:t>
      </w:r>
    </w:p>
    <w:p w14:paraId="5394D6B1" w14:textId="048025EE" w:rsidR="00755F70" w:rsidRPr="00EB0A22" w:rsidRDefault="00755F70" w:rsidP="00755F70">
      <w:pPr>
        <w:rPr>
          <w:rFonts w:ascii="Arial" w:hAnsi="Arial" w:cs="Arial"/>
          <w:sz w:val="24"/>
          <w:szCs w:val="24"/>
        </w:rPr>
      </w:pPr>
      <w:r w:rsidRPr="00EB0A22">
        <w:rPr>
          <w:rFonts w:ascii="Arial" w:hAnsi="Arial" w:cs="Arial"/>
          <w:sz w:val="24"/>
          <w:szCs w:val="24"/>
        </w:rPr>
        <w:t>Roll Call</w:t>
      </w:r>
    </w:p>
    <w:p w14:paraId="28A32556" w14:textId="031C71F9" w:rsidR="00755F70" w:rsidRPr="00EB0A22" w:rsidRDefault="00755F70" w:rsidP="00432309">
      <w:pPr>
        <w:rPr>
          <w:rFonts w:ascii="Arial" w:hAnsi="Arial" w:cs="Arial"/>
          <w:sz w:val="24"/>
          <w:szCs w:val="24"/>
          <w:u w:val="single"/>
        </w:rPr>
      </w:pPr>
    </w:p>
    <w:p w14:paraId="48991F9B" w14:textId="6A7C3C19" w:rsidR="00755F70" w:rsidRPr="00EB0A22" w:rsidRDefault="00432309" w:rsidP="00432309">
      <w:pPr>
        <w:rPr>
          <w:rFonts w:ascii="Arial" w:hAnsi="Arial" w:cs="Arial"/>
          <w:sz w:val="24"/>
          <w:szCs w:val="24"/>
        </w:rPr>
      </w:pPr>
      <w:r w:rsidRPr="00EB0A22">
        <w:rPr>
          <w:rFonts w:ascii="Arial" w:hAnsi="Arial" w:cs="Arial"/>
          <w:sz w:val="24"/>
          <w:szCs w:val="24"/>
        </w:rPr>
        <w:t>Follow up discussion over t</w:t>
      </w:r>
      <w:r w:rsidR="00755F70" w:rsidRPr="00EB0A22">
        <w:rPr>
          <w:rFonts w:ascii="Arial" w:hAnsi="Arial" w:cs="Arial"/>
          <w:sz w:val="24"/>
          <w:szCs w:val="24"/>
        </w:rPr>
        <w:t xml:space="preserve">ornado </w:t>
      </w:r>
      <w:r w:rsidRPr="00EB0A22">
        <w:rPr>
          <w:rFonts w:ascii="Arial" w:hAnsi="Arial" w:cs="Arial"/>
          <w:sz w:val="24"/>
          <w:szCs w:val="24"/>
        </w:rPr>
        <w:t>s</w:t>
      </w:r>
      <w:r w:rsidR="00755F70" w:rsidRPr="00EB0A22">
        <w:rPr>
          <w:rFonts w:ascii="Arial" w:hAnsi="Arial" w:cs="Arial"/>
          <w:sz w:val="24"/>
          <w:szCs w:val="24"/>
        </w:rPr>
        <w:t xml:space="preserve">iren </w:t>
      </w:r>
      <w:r w:rsidRPr="00EB0A22">
        <w:rPr>
          <w:rFonts w:ascii="Arial" w:hAnsi="Arial" w:cs="Arial"/>
          <w:sz w:val="24"/>
          <w:szCs w:val="24"/>
        </w:rPr>
        <w:t>p</w:t>
      </w:r>
      <w:r w:rsidR="00755F70" w:rsidRPr="00EB0A22">
        <w:rPr>
          <w:rFonts w:ascii="Arial" w:hAnsi="Arial" w:cs="Arial"/>
          <w:sz w:val="24"/>
          <w:szCs w:val="24"/>
        </w:rPr>
        <w:t>rogramming</w:t>
      </w:r>
      <w:r w:rsidRPr="00EB0A22">
        <w:rPr>
          <w:rFonts w:ascii="Arial" w:hAnsi="Arial" w:cs="Arial"/>
          <w:sz w:val="24"/>
          <w:szCs w:val="24"/>
        </w:rPr>
        <w:t xml:space="preserve"> that was brought forward during the previous Ops Committee Meeting on March 21, 2025.</w:t>
      </w:r>
    </w:p>
    <w:p w14:paraId="4883B435" w14:textId="77777777" w:rsidR="00755F70" w:rsidRPr="00EB0A22" w:rsidRDefault="00755F70" w:rsidP="00755F70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63630FCB" w14:textId="6D95E778" w:rsidR="00755F70" w:rsidRPr="00EB0A22" w:rsidRDefault="00755F70" w:rsidP="00755F70">
      <w:pPr>
        <w:rPr>
          <w:rFonts w:ascii="Arial" w:hAnsi="Arial" w:cs="Arial"/>
          <w:sz w:val="24"/>
          <w:szCs w:val="24"/>
        </w:rPr>
      </w:pPr>
      <w:r w:rsidRPr="00EB0A22">
        <w:rPr>
          <w:rFonts w:ascii="Arial" w:hAnsi="Arial" w:cs="Arial"/>
          <w:sz w:val="24"/>
          <w:szCs w:val="24"/>
        </w:rPr>
        <w:t>Member</w:t>
      </w:r>
      <w:r w:rsidR="00432309" w:rsidRPr="00EB0A22">
        <w:rPr>
          <w:rFonts w:ascii="Arial" w:hAnsi="Arial" w:cs="Arial"/>
          <w:sz w:val="24"/>
          <w:szCs w:val="24"/>
        </w:rPr>
        <w:t>’s</w:t>
      </w:r>
      <w:r w:rsidRPr="00EB0A22">
        <w:rPr>
          <w:rFonts w:ascii="Arial" w:hAnsi="Arial" w:cs="Arial"/>
          <w:sz w:val="24"/>
          <w:szCs w:val="24"/>
        </w:rPr>
        <w:t xml:space="preserve"> Comments</w:t>
      </w:r>
    </w:p>
    <w:p w14:paraId="1B317136" w14:textId="155BB589" w:rsidR="00432309" w:rsidRPr="00EB0A22" w:rsidRDefault="00432309" w:rsidP="00755F70">
      <w:pPr>
        <w:rPr>
          <w:rFonts w:ascii="Arial" w:hAnsi="Arial" w:cs="Arial"/>
          <w:sz w:val="24"/>
          <w:szCs w:val="24"/>
        </w:rPr>
      </w:pPr>
      <w:r w:rsidRPr="00EB0A22">
        <w:rPr>
          <w:rFonts w:ascii="Arial" w:hAnsi="Arial" w:cs="Arial"/>
          <w:sz w:val="24"/>
          <w:szCs w:val="24"/>
        </w:rPr>
        <w:t>Public Comments</w:t>
      </w:r>
    </w:p>
    <w:p w14:paraId="7E1ED6BD" w14:textId="29D5AE01" w:rsidR="00755F70" w:rsidRPr="00EB0A22" w:rsidRDefault="00755F70" w:rsidP="00755F70">
      <w:pPr>
        <w:rPr>
          <w:rFonts w:ascii="Arial" w:hAnsi="Arial" w:cs="Arial"/>
          <w:sz w:val="24"/>
          <w:szCs w:val="24"/>
        </w:rPr>
      </w:pPr>
      <w:r w:rsidRPr="00EB0A22">
        <w:rPr>
          <w:rFonts w:ascii="Arial" w:hAnsi="Arial" w:cs="Arial"/>
          <w:sz w:val="24"/>
          <w:szCs w:val="24"/>
        </w:rPr>
        <w:t>Next Operations Committee Meeting – Friday, May 16</w:t>
      </w:r>
      <w:r w:rsidRPr="00EB0A22">
        <w:rPr>
          <w:rFonts w:ascii="Arial" w:hAnsi="Arial" w:cs="Arial"/>
          <w:sz w:val="24"/>
          <w:szCs w:val="24"/>
          <w:vertAlign w:val="superscript"/>
        </w:rPr>
        <w:t>th</w:t>
      </w:r>
      <w:r w:rsidRPr="00EB0A22">
        <w:rPr>
          <w:rFonts w:ascii="Arial" w:hAnsi="Arial" w:cs="Arial"/>
          <w:sz w:val="24"/>
          <w:szCs w:val="24"/>
        </w:rPr>
        <w:t xml:space="preserve"> at 9am</w:t>
      </w:r>
    </w:p>
    <w:p w14:paraId="6CD050E9" w14:textId="2C5EB882" w:rsidR="00755F70" w:rsidRPr="00EB0A22" w:rsidRDefault="00755F70" w:rsidP="00755F70">
      <w:pPr>
        <w:rPr>
          <w:rFonts w:ascii="Arial" w:hAnsi="Arial" w:cs="Arial"/>
          <w:sz w:val="24"/>
          <w:szCs w:val="24"/>
        </w:rPr>
      </w:pPr>
      <w:r w:rsidRPr="00EB0A22">
        <w:rPr>
          <w:rFonts w:ascii="Arial" w:hAnsi="Arial" w:cs="Arial"/>
          <w:sz w:val="24"/>
          <w:szCs w:val="24"/>
        </w:rPr>
        <w:t>Adjournment</w:t>
      </w:r>
    </w:p>
    <w:sectPr w:rsidR="00755F70" w:rsidRPr="00EB0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865A9"/>
    <w:multiLevelType w:val="hybridMultilevel"/>
    <w:tmpl w:val="948AE55E"/>
    <w:lvl w:ilvl="0" w:tplc="C972C14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0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70"/>
    <w:rsid w:val="00432309"/>
    <w:rsid w:val="00592979"/>
    <w:rsid w:val="005B14BD"/>
    <w:rsid w:val="00755F70"/>
    <w:rsid w:val="00975B43"/>
    <w:rsid w:val="00C95B64"/>
    <w:rsid w:val="00DA0445"/>
    <w:rsid w:val="00E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EF8B"/>
  <w15:chartTrackingRefBased/>
  <w15:docId w15:val="{C8ADF888-6E7A-4365-9BD7-79808F1B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F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F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F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F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F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Hobbs</dc:creator>
  <cp:keywords/>
  <dc:description/>
  <cp:lastModifiedBy>Danielle Powley</cp:lastModifiedBy>
  <cp:revision>2</cp:revision>
  <dcterms:created xsi:type="dcterms:W3CDTF">2025-04-02T15:27:00Z</dcterms:created>
  <dcterms:modified xsi:type="dcterms:W3CDTF">2025-04-02T15:27:00Z</dcterms:modified>
</cp:coreProperties>
</file>